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2CC" w:rsidRPr="00F93E74" w:rsidRDefault="00B842CC" w:rsidP="00B842C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F93E74">
        <w:rPr>
          <w:rFonts w:asciiTheme="majorEastAsia" w:eastAsiaTheme="majorEastAsia" w:hAnsiTheme="majorEastAsia" w:hint="eastAsia"/>
          <w:sz w:val="36"/>
          <w:szCs w:val="36"/>
        </w:rPr>
        <w:t>体調</w:t>
      </w:r>
      <w:r>
        <w:rPr>
          <w:rFonts w:asciiTheme="majorEastAsia" w:eastAsiaTheme="majorEastAsia" w:hAnsiTheme="majorEastAsia" w:hint="eastAsia"/>
          <w:sz w:val="36"/>
          <w:szCs w:val="36"/>
        </w:rPr>
        <w:t>記録</w:t>
      </w:r>
      <w:r w:rsidRPr="00F93E74">
        <w:rPr>
          <w:rFonts w:asciiTheme="majorEastAsia" w:eastAsiaTheme="majorEastAsia" w:hAnsiTheme="majorEastAsia" w:hint="eastAsia"/>
          <w:sz w:val="36"/>
          <w:szCs w:val="36"/>
        </w:rPr>
        <w:t>表</w:t>
      </w:r>
    </w:p>
    <w:p w:rsidR="00B842CC" w:rsidRDefault="00F234FA" w:rsidP="00B842C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団体</w:t>
      </w:r>
      <w:r w:rsidR="00B842CC">
        <w:rPr>
          <w:rFonts w:asciiTheme="majorEastAsia" w:eastAsiaTheme="majorEastAsia" w:hAnsiTheme="majorEastAsia" w:hint="eastAsia"/>
        </w:rPr>
        <w:t>名</w:t>
      </w:r>
      <w:r w:rsidR="00B842CC" w:rsidRPr="00BA0459">
        <w:rPr>
          <w:rFonts w:asciiTheme="majorEastAsia" w:eastAsiaTheme="majorEastAsia" w:hAnsiTheme="majorEastAsia" w:hint="eastAsia"/>
        </w:rPr>
        <w:t xml:space="preserve">（　　　　　　</w:t>
      </w:r>
      <w:r w:rsidR="00B842CC">
        <w:rPr>
          <w:rFonts w:asciiTheme="majorEastAsia" w:eastAsiaTheme="majorEastAsia" w:hAnsiTheme="majorEastAsia" w:hint="eastAsia"/>
        </w:rPr>
        <w:t xml:space="preserve">　　　</w:t>
      </w:r>
      <w:r w:rsidR="00B842CC" w:rsidRPr="00BA0459">
        <w:rPr>
          <w:rFonts w:asciiTheme="majorEastAsia" w:eastAsiaTheme="majorEastAsia" w:hAnsiTheme="majorEastAsia" w:hint="eastAsia"/>
        </w:rPr>
        <w:t xml:space="preserve">　　　）氏名　</w:t>
      </w:r>
      <w:r w:rsidR="00B842CC">
        <w:rPr>
          <w:rFonts w:asciiTheme="majorEastAsia" w:eastAsiaTheme="majorEastAsia" w:hAnsiTheme="majorEastAsia" w:hint="eastAsia"/>
        </w:rPr>
        <w:t xml:space="preserve">（　</w:t>
      </w:r>
      <w:r w:rsidR="00B842CC">
        <w:rPr>
          <w:rFonts w:asciiTheme="majorEastAsia" w:eastAsiaTheme="majorEastAsia" w:hAnsiTheme="majorEastAsia"/>
        </w:rPr>
        <w:t xml:space="preserve">　　</w:t>
      </w:r>
      <w:r w:rsidR="00B842CC">
        <w:rPr>
          <w:rFonts w:asciiTheme="majorEastAsia" w:eastAsiaTheme="majorEastAsia" w:hAnsiTheme="majorEastAsia" w:hint="eastAsia"/>
        </w:rPr>
        <w:t xml:space="preserve">　　　　　</w:t>
      </w:r>
      <w:r w:rsidR="00B842CC">
        <w:rPr>
          <w:rFonts w:asciiTheme="majorEastAsia" w:eastAsiaTheme="majorEastAsia" w:hAnsiTheme="majorEastAsia"/>
        </w:rPr>
        <w:t xml:space="preserve">　　　　　</w:t>
      </w:r>
      <w:r w:rsidR="00B842CC">
        <w:rPr>
          <w:rFonts w:asciiTheme="majorEastAsia" w:eastAsiaTheme="majorEastAsia" w:hAnsiTheme="majorEastAsia" w:hint="eastAsia"/>
        </w:rPr>
        <w:t>）</w:t>
      </w:r>
    </w:p>
    <w:p w:rsidR="00B842CC" w:rsidRDefault="00B842CC" w:rsidP="00B842CC">
      <w:pPr>
        <w:ind w:firstLineChars="1400" w:firstLine="3360"/>
        <w:rPr>
          <w:rFonts w:asciiTheme="majorEastAsia" w:eastAsiaTheme="majorEastAsia" w:hAnsiTheme="majorEastAsia"/>
        </w:rPr>
      </w:pPr>
    </w:p>
    <w:p w:rsidR="00B842CC" w:rsidRDefault="00B842CC" w:rsidP="00B842CC">
      <w:pPr>
        <w:ind w:firstLineChars="1400" w:firstLine="3360"/>
        <w:rPr>
          <w:rFonts w:asciiTheme="majorEastAsia" w:eastAsiaTheme="majorEastAsia" w:hAnsiTheme="majorEastAsia"/>
        </w:rPr>
      </w:pPr>
    </w:p>
    <w:p w:rsidR="00B842CC" w:rsidRDefault="00B842CC" w:rsidP="00B842CC">
      <w:pPr>
        <w:ind w:firstLineChars="1400" w:firstLine="336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03"/>
        <w:gridCol w:w="1261"/>
        <w:gridCol w:w="784"/>
        <w:gridCol w:w="1141"/>
        <w:gridCol w:w="4268"/>
      </w:tblGrid>
      <w:tr w:rsidR="00B842CC" w:rsidTr="00395D51">
        <w:tc>
          <w:tcPr>
            <w:tcW w:w="992" w:type="dxa"/>
          </w:tcPr>
          <w:p w:rsidR="00B842CC" w:rsidRPr="007740C5" w:rsidRDefault="00B842CC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:rsidR="00B842CC" w:rsidRPr="007740C5" w:rsidRDefault="00B842CC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40C5">
              <w:rPr>
                <w:rFonts w:asciiTheme="majorEastAsia" w:eastAsiaTheme="majorEastAsia" w:hAnsiTheme="majorEastAsia" w:hint="eastAsia"/>
                <w:sz w:val="22"/>
              </w:rPr>
              <w:t>月日</w:t>
            </w:r>
          </w:p>
        </w:tc>
        <w:tc>
          <w:tcPr>
            <w:tcW w:w="850" w:type="dxa"/>
          </w:tcPr>
          <w:p w:rsidR="00B842CC" w:rsidRPr="007740C5" w:rsidRDefault="00B842CC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40C5">
              <w:rPr>
                <w:rFonts w:asciiTheme="majorEastAsia" w:eastAsiaTheme="majorEastAsia" w:hAnsiTheme="majorEastAsia" w:hint="eastAsia"/>
                <w:sz w:val="22"/>
              </w:rPr>
              <w:t>曜日</w:t>
            </w:r>
          </w:p>
        </w:tc>
        <w:tc>
          <w:tcPr>
            <w:tcW w:w="1276" w:type="dxa"/>
          </w:tcPr>
          <w:p w:rsidR="00B842CC" w:rsidRPr="007740C5" w:rsidRDefault="00B842CC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40C5">
              <w:rPr>
                <w:rFonts w:asciiTheme="majorEastAsia" w:eastAsiaTheme="majorEastAsia" w:hAnsiTheme="majorEastAsia" w:hint="eastAsia"/>
                <w:sz w:val="22"/>
              </w:rPr>
              <w:t>体温</w:t>
            </w:r>
          </w:p>
        </w:tc>
        <w:tc>
          <w:tcPr>
            <w:tcW w:w="4961" w:type="dxa"/>
          </w:tcPr>
          <w:p w:rsidR="00B842CC" w:rsidRPr="007740C5" w:rsidRDefault="00B842CC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6534D">
              <w:rPr>
                <w:rFonts w:asciiTheme="majorEastAsia" w:eastAsiaTheme="majorEastAsia" w:hAnsiTheme="majorEastAsia" w:hint="eastAsia"/>
                <w:sz w:val="20"/>
                <w:szCs w:val="20"/>
              </w:rPr>
              <w:t>体調について（各項目の□に</w:t>
            </w:r>
            <w:r w:rsidRPr="00C6534D">
              <w:rPr>
                <w:rFonts w:asciiTheme="majorEastAsia" w:eastAsiaTheme="majorEastAsia" w:hAnsiTheme="majorEastAsia" w:cs="ＭＳ 明朝"/>
                <w:sz w:val="20"/>
                <w:szCs w:val="20"/>
              </w:rPr>
              <w:t>✔</w:t>
            </w:r>
            <w:r w:rsidRPr="00C6534D">
              <w:rPr>
                <w:rFonts w:asciiTheme="majorEastAsia" w:eastAsiaTheme="majorEastAsia" w:hAnsiTheme="majorEastAsia" w:hint="eastAsia"/>
                <w:sz w:val="20"/>
                <w:szCs w:val="20"/>
              </w:rPr>
              <w:t>をすること</w:t>
            </w:r>
            <w:r w:rsidRPr="007740C5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B842CC" w:rsidTr="00395D51">
        <w:tc>
          <w:tcPr>
            <w:tcW w:w="992" w:type="dxa"/>
            <w:vAlign w:val="center"/>
          </w:tcPr>
          <w:p w:rsidR="00B842CC" w:rsidRPr="007740C5" w:rsidRDefault="00B842CC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40C5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418" w:type="dxa"/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740C5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740C5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</w:p>
        </w:tc>
        <w:tc>
          <w:tcPr>
            <w:tcW w:w="850" w:type="dxa"/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740C5">
              <w:rPr>
                <w:rFonts w:asciiTheme="majorEastAsia" w:eastAsiaTheme="majorEastAsia" w:hAnsiTheme="majorEastAsia" w:hint="eastAsia"/>
                <w:sz w:val="22"/>
              </w:rPr>
              <w:t>℃</w:t>
            </w:r>
          </w:p>
        </w:tc>
        <w:tc>
          <w:tcPr>
            <w:tcW w:w="4961" w:type="dxa"/>
          </w:tcPr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□せき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のどなどの痛みなど風邪の症状はない</w:t>
            </w:r>
          </w:p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□体のだるさ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息苦しさはない</w:t>
            </w:r>
          </w:p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味覚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や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嗅覚（きゅうかく）の異常はない</w:t>
            </w:r>
          </w:p>
        </w:tc>
      </w:tr>
      <w:tr w:rsidR="00B842CC" w:rsidTr="00395D51">
        <w:tc>
          <w:tcPr>
            <w:tcW w:w="992" w:type="dxa"/>
            <w:vAlign w:val="center"/>
          </w:tcPr>
          <w:p w:rsidR="00B842CC" w:rsidRPr="007740C5" w:rsidRDefault="00B842CC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40C5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418" w:type="dxa"/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740C5"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740C5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850" w:type="dxa"/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740C5">
              <w:rPr>
                <w:rFonts w:asciiTheme="majorEastAsia" w:eastAsiaTheme="majorEastAsia" w:hAnsiTheme="majorEastAsia" w:hint="eastAsia"/>
                <w:sz w:val="22"/>
              </w:rPr>
              <w:t>℃</w:t>
            </w:r>
          </w:p>
        </w:tc>
        <w:tc>
          <w:tcPr>
            <w:tcW w:w="4961" w:type="dxa"/>
          </w:tcPr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□せき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のどなどの痛みなど風邪の症状はない</w:t>
            </w:r>
          </w:p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□体のだるさ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息苦しさはない</w:t>
            </w:r>
          </w:p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味覚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や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嗅覚（きゅうかく）の異常はない</w:t>
            </w:r>
          </w:p>
        </w:tc>
      </w:tr>
      <w:tr w:rsidR="00B842CC" w:rsidTr="00395D51">
        <w:trPr>
          <w:trHeight w:val="387"/>
        </w:trPr>
        <w:tc>
          <w:tcPr>
            <w:tcW w:w="992" w:type="dxa"/>
            <w:vAlign w:val="center"/>
          </w:tcPr>
          <w:p w:rsidR="00B842CC" w:rsidRPr="007740C5" w:rsidRDefault="00B842CC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40C5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1418" w:type="dxa"/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740C5"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740C5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850" w:type="dxa"/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740C5">
              <w:rPr>
                <w:rFonts w:asciiTheme="majorEastAsia" w:eastAsiaTheme="majorEastAsia" w:hAnsiTheme="majorEastAsia" w:hint="eastAsia"/>
                <w:sz w:val="22"/>
              </w:rPr>
              <w:t>℃</w:t>
            </w:r>
          </w:p>
        </w:tc>
        <w:tc>
          <w:tcPr>
            <w:tcW w:w="4961" w:type="dxa"/>
          </w:tcPr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□せき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のどなどの痛みなど風邪の症状はない</w:t>
            </w:r>
          </w:p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□体のだるさ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息苦しさはない</w:t>
            </w:r>
          </w:p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味覚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や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嗅覚（きゅうかく）の異常はない</w:t>
            </w:r>
          </w:p>
        </w:tc>
        <w:bookmarkStart w:id="0" w:name="_GoBack"/>
        <w:bookmarkEnd w:id="0"/>
      </w:tr>
      <w:tr w:rsidR="00B842CC" w:rsidTr="00395D51">
        <w:trPr>
          <w:trHeight w:val="675"/>
        </w:trPr>
        <w:tc>
          <w:tcPr>
            <w:tcW w:w="992" w:type="dxa"/>
            <w:vAlign w:val="center"/>
          </w:tcPr>
          <w:p w:rsidR="00B842CC" w:rsidRPr="007740C5" w:rsidRDefault="00B842CC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1418" w:type="dxa"/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740C5"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740C5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850" w:type="dxa"/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740C5">
              <w:rPr>
                <w:rFonts w:asciiTheme="majorEastAsia" w:eastAsiaTheme="majorEastAsia" w:hAnsiTheme="majorEastAsia" w:hint="eastAsia"/>
                <w:sz w:val="22"/>
              </w:rPr>
              <w:t>℃</w:t>
            </w:r>
          </w:p>
        </w:tc>
        <w:tc>
          <w:tcPr>
            <w:tcW w:w="4961" w:type="dxa"/>
          </w:tcPr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□せき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のどなどの痛みなど風邪の症状はない</w:t>
            </w:r>
          </w:p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□体のだるさ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息苦しさはない</w:t>
            </w:r>
          </w:p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味覚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や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嗅覚（きゅうかく）の異常はない</w:t>
            </w:r>
          </w:p>
        </w:tc>
      </w:tr>
      <w:tr w:rsidR="00B842CC" w:rsidTr="00395D51">
        <w:trPr>
          <w:trHeight w:val="570"/>
        </w:trPr>
        <w:tc>
          <w:tcPr>
            <w:tcW w:w="992" w:type="dxa"/>
            <w:vAlign w:val="center"/>
          </w:tcPr>
          <w:p w:rsidR="00B842CC" w:rsidRPr="007740C5" w:rsidRDefault="00B842CC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1418" w:type="dxa"/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740C5"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740C5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850" w:type="dxa"/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740C5">
              <w:rPr>
                <w:rFonts w:asciiTheme="majorEastAsia" w:eastAsiaTheme="majorEastAsia" w:hAnsiTheme="majorEastAsia" w:hint="eastAsia"/>
                <w:sz w:val="22"/>
              </w:rPr>
              <w:t>℃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□せき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のどなどの痛みなど風邪の症状はない</w:t>
            </w:r>
          </w:p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□体のだるさ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息苦しさはない</w:t>
            </w:r>
          </w:p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味覚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や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嗅覚（きゅうかく）の異常はない</w:t>
            </w:r>
          </w:p>
        </w:tc>
      </w:tr>
      <w:tr w:rsidR="00B842CC" w:rsidTr="00395D51">
        <w:trPr>
          <w:trHeight w:val="495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42CC" w:rsidRPr="007740C5" w:rsidRDefault="00B842CC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740C5"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740C5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740C5">
              <w:rPr>
                <w:rFonts w:asciiTheme="majorEastAsia" w:eastAsiaTheme="majorEastAsia" w:hAnsiTheme="majorEastAsia" w:hint="eastAsia"/>
                <w:sz w:val="22"/>
              </w:rPr>
              <w:t>℃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□せき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のどなどの痛みなど風邪の症状はない</w:t>
            </w:r>
          </w:p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□体のだるさ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息苦しさはない</w:t>
            </w:r>
          </w:p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味覚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や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嗅覚（きゅうかく）の異常はない</w:t>
            </w:r>
          </w:p>
        </w:tc>
      </w:tr>
      <w:tr w:rsidR="00B842CC" w:rsidTr="00395D51">
        <w:trPr>
          <w:trHeight w:val="480"/>
        </w:trPr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842CC" w:rsidRPr="007740C5" w:rsidRDefault="00B842CC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740C5"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740C5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740C5">
              <w:rPr>
                <w:rFonts w:asciiTheme="majorEastAsia" w:eastAsiaTheme="majorEastAsia" w:hAnsiTheme="majorEastAsia" w:hint="eastAsia"/>
                <w:sz w:val="22"/>
              </w:rPr>
              <w:t>℃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□せき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のどなどの痛みなど風邪の症状はない</w:t>
            </w:r>
          </w:p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□体のだるさ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息苦しさはない</w:t>
            </w:r>
          </w:p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味覚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や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嗅覚（きゅうかく）の異常はない</w:t>
            </w:r>
          </w:p>
        </w:tc>
      </w:tr>
      <w:tr w:rsidR="00B842CC" w:rsidTr="00395D51">
        <w:trPr>
          <w:trHeight w:val="480"/>
        </w:trPr>
        <w:tc>
          <w:tcPr>
            <w:tcW w:w="992" w:type="dxa"/>
            <w:vAlign w:val="center"/>
          </w:tcPr>
          <w:p w:rsidR="00B842CC" w:rsidRPr="007740C5" w:rsidRDefault="00B842CC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740C5"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740C5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740C5">
              <w:rPr>
                <w:rFonts w:asciiTheme="majorEastAsia" w:eastAsiaTheme="majorEastAsia" w:hAnsiTheme="majorEastAsia" w:hint="eastAsia"/>
                <w:sz w:val="22"/>
              </w:rPr>
              <w:t>℃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□せき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のどなどの痛みなど風邪の症状はない</w:t>
            </w:r>
          </w:p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□体のだるさ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息苦しさはない</w:t>
            </w:r>
          </w:p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味覚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や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嗅覚（きゅうかく）の異常はない</w:t>
            </w:r>
          </w:p>
        </w:tc>
      </w:tr>
      <w:tr w:rsidR="00B842CC" w:rsidTr="00395D51">
        <w:trPr>
          <w:trHeight w:val="540"/>
        </w:trPr>
        <w:tc>
          <w:tcPr>
            <w:tcW w:w="992" w:type="dxa"/>
            <w:vAlign w:val="center"/>
          </w:tcPr>
          <w:p w:rsidR="00B842CC" w:rsidRPr="007740C5" w:rsidRDefault="00B842CC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740C5"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740C5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740C5">
              <w:rPr>
                <w:rFonts w:asciiTheme="majorEastAsia" w:eastAsiaTheme="majorEastAsia" w:hAnsiTheme="majorEastAsia" w:hint="eastAsia"/>
                <w:sz w:val="22"/>
              </w:rPr>
              <w:t>℃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□せき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のどなどの痛みなど風邪の症状はない</w:t>
            </w:r>
          </w:p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□体のだるさ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息苦しさはない</w:t>
            </w:r>
          </w:p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味覚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や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嗅覚（きゅうかく）の異常はない</w:t>
            </w:r>
          </w:p>
        </w:tc>
      </w:tr>
      <w:tr w:rsidR="00B842CC" w:rsidTr="00395D51">
        <w:trPr>
          <w:trHeight w:val="525"/>
        </w:trPr>
        <w:tc>
          <w:tcPr>
            <w:tcW w:w="992" w:type="dxa"/>
            <w:vAlign w:val="center"/>
          </w:tcPr>
          <w:p w:rsidR="00B842CC" w:rsidRPr="007740C5" w:rsidRDefault="00B842CC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740C5"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740C5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740C5">
              <w:rPr>
                <w:rFonts w:asciiTheme="majorEastAsia" w:eastAsiaTheme="majorEastAsia" w:hAnsiTheme="majorEastAsia" w:hint="eastAsia"/>
                <w:sz w:val="22"/>
              </w:rPr>
              <w:t>℃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□せき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のどなどの痛みなど風邪の症状はない</w:t>
            </w:r>
          </w:p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□体のだるさ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息苦しさはない</w:t>
            </w:r>
          </w:p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味覚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や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嗅覚（きゅうかく）の異常はない</w:t>
            </w:r>
          </w:p>
        </w:tc>
      </w:tr>
      <w:tr w:rsidR="00B842CC" w:rsidTr="00395D51">
        <w:trPr>
          <w:trHeight w:val="600"/>
        </w:trPr>
        <w:tc>
          <w:tcPr>
            <w:tcW w:w="992" w:type="dxa"/>
            <w:vAlign w:val="center"/>
          </w:tcPr>
          <w:p w:rsidR="00B842CC" w:rsidRPr="007740C5" w:rsidRDefault="00B842CC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740C5"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740C5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740C5">
              <w:rPr>
                <w:rFonts w:asciiTheme="majorEastAsia" w:eastAsiaTheme="majorEastAsia" w:hAnsiTheme="majorEastAsia" w:hint="eastAsia"/>
                <w:sz w:val="22"/>
              </w:rPr>
              <w:t>℃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□せき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のどなどの痛みなど風邪の症状はない</w:t>
            </w:r>
          </w:p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□体のだるさ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息苦しさはない</w:t>
            </w:r>
          </w:p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味覚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や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嗅覚（きゅうかく）の異常はない</w:t>
            </w:r>
          </w:p>
        </w:tc>
      </w:tr>
      <w:tr w:rsidR="00B842CC" w:rsidTr="00395D51">
        <w:trPr>
          <w:trHeight w:val="600"/>
        </w:trPr>
        <w:tc>
          <w:tcPr>
            <w:tcW w:w="992" w:type="dxa"/>
            <w:vAlign w:val="center"/>
          </w:tcPr>
          <w:p w:rsidR="00B842CC" w:rsidRPr="007740C5" w:rsidRDefault="00B842CC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740C5"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740C5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740C5">
              <w:rPr>
                <w:rFonts w:asciiTheme="majorEastAsia" w:eastAsiaTheme="majorEastAsia" w:hAnsiTheme="majorEastAsia" w:hint="eastAsia"/>
                <w:sz w:val="22"/>
              </w:rPr>
              <w:t>℃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□せき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のどなどの痛みなど風邪の症状はない</w:t>
            </w:r>
          </w:p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□体のだるさ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息苦しさはない</w:t>
            </w:r>
          </w:p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味覚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や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嗅覚（きゅうかく）の異常はない</w:t>
            </w:r>
          </w:p>
        </w:tc>
      </w:tr>
      <w:tr w:rsidR="00B842CC" w:rsidTr="00395D51">
        <w:trPr>
          <w:trHeight w:val="555"/>
        </w:trPr>
        <w:tc>
          <w:tcPr>
            <w:tcW w:w="992" w:type="dxa"/>
            <w:vAlign w:val="center"/>
          </w:tcPr>
          <w:p w:rsidR="00B842CC" w:rsidRPr="007740C5" w:rsidRDefault="00B842CC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740C5"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740C5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740C5">
              <w:rPr>
                <w:rFonts w:asciiTheme="majorEastAsia" w:eastAsiaTheme="majorEastAsia" w:hAnsiTheme="majorEastAsia" w:hint="eastAsia"/>
                <w:sz w:val="22"/>
              </w:rPr>
              <w:t>℃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□せき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のどなどの痛みなど風邪の症状はない</w:t>
            </w:r>
          </w:p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□体のだるさ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息苦しさはない</w:t>
            </w:r>
          </w:p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味覚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や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嗅覚（きゅうかく）の異常はない</w:t>
            </w:r>
          </w:p>
        </w:tc>
      </w:tr>
      <w:tr w:rsidR="00B842CC" w:rsidTr="00395D51">
        <w:trPr>
          <w:trHeight w:val="529"/>
        </w:trPr>
        <w:tc>
          <w:tcPr>
            <w:tcW w:w="992" w:type="dxa"/>
            <w:vAlign w:val="center"/>
          </w:tcPr>
          <w:p w:rsidR="00B842CC" w:rsidRPr="007740C5" w:rsidRDefault="00B842CC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出演日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740C5"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740C5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2CC" w:rsidRPr="007740C5" w:rsidRDefault="00B842CC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740C5">
              <w:rPr>
                <w:rFonts w:asciiTheme="majorEastAsia" w:eastAsiaTheme="majorEastAsia" w:hAnsiTheme="majorEastAsia" w:hint="eastAsia"/>
                <w:sz w:val="22"/>
              </w:rPr>
              <w:t>℃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□せき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のどなどの痛みなど風邪の症状はない</w:t>
            </w:r>
          </w:p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□体のだるさ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息苦しさはない</w:t>
            </w:r>
          </w:p>
          <w:p w:rsidR="00B842CC" w:rsidRPr="00747339" w:rsidRDefault="00B842CC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味覚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や</w:t>
            </w:r>
            <w:r w:rsidRPr="00747339">
              <w:rPr>
                <w:rFonts w:asciiTheme="majorEastAsia" w:eastAsiaTheme="majorEastAsia" w:hAnsiTheme="majorEastAsia" w:hint="eastAsia"/>
                <w:sz w:val="20"/>
                <w:szCs w:val="20"/>
              </w:rPr>
              <w:t>嗅覚（きゅうかく）の異常はない</w:t>
            </w:r>
          </w:p>
        </w:tc>
      </w:tr>
    </w:tbl>
    <w:p w:rsidR="00B842CC" w:rsidRDefault="00B842CC" w:rsidP="00B842CC">
      <w:pPr>
        <w:spacing w:line="240" w:lineRule="exact"/>
        <w:ind w:leftChars="200" w:left="700" w:hangingChars="100" w:hanging="220"/>
        <w:rPr>
          <w:sz w:val="22"/>
        </w:rPr>
      </w:pPr>
      <w:r>
        <w:rPr>
          <w:rFonts w:hint="eastAsia"/>
          <w:sz w:val="22"/>
        </w:rPr>
        <w:t xml:space="preserve">  </w:t>
      </w:r>
    </w:p>
    <w:sectPr w:rsidR="00B842CC" w:rsidSect="00B842CC">
      <w:pgSz w:w="11906" w:h="16838"/>
      <w:pgMar w:top="0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9E6" w:rsidRDefault="000E29E6" w:rsidP="00380871">
      <w:pPr>
        <w:spacing w:line="240" w:lineRule="auto"/>
      </w:pPr>
      <w:r>
        <w:separator/>
      </w:r>
    </w:p>
  </w:endnote>
  <w:endnote w:type="continuationSeparator" w:id="0">
    <w:p w:rsidR="000E29E6" w:rsidRDefault="000E29E6" w:rsidP="003808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9E6" w:rsidRDefault="000E29E6" w:rsidP="00380871">
      <w:pPr>
        <w:spacing w:line="240" w:lineRule="auto"/>
      </w:pPr>
      <w:r>
        <w:separator/>
      </w:r>
    </w:p>
  </w:footnote>
  <w:footnote w:type="continuationSeparator" w:id="0">
    <w:p w:rsidR="000E29E6" w:rsidRDefault="000E29E6" w:rsidP="003808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CC"/>
    <w:rsid w:val="000E29E6"/>
    <w:rsid w:val="00380871"/>
    <w:rsid w:val="00A930AB"/>
    <w:rsid w:val="00B842CC"/>
    <w:rsid w:val="00BD2D60"/>
    <w:rsid w:val="00DB10B0"/>
    <w:rsid w:val="00F1638E"/>
    <w:rsid w:val="00F2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C77BDB-E0DE-492B-9616-3A1B5038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2CC"/>
    <w:pPr>
      <w:spacing w:line="120" w:lineRule="atLeast"/>
      <w:jc w:val="both"/>
    </w:pPr>
    <w:rPr>
      <w:rFonts w:ascii="HG丸ｺﾞｼｯｸM-PRO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2CC"/>
    <w:pPr>
      <w:widowControl w:val="0"/>
      <w:spacing w:line="120" w:lineRule="atLeast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08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0871"/>
    <w:rPr>
      <w:rFonts w:ascii="HG丸ｺﾞｼｯｸM-PRO" w:eastAsia="HG丸ｺﾞｼｯｸM-PRO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808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0871"/>
    <w:rPr>
      <w:rFonts w:ascii="HG丸ｺﾞｼｯｸM-PRO" w:eastAsia="HG丸ｺﾞｼｯｸM-PRO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2020-07-17T13:39:00Z</dcterms:created>
  <dcterms:modified xsi:type="dcterms:W3CDTF">2020-12-03T07:10:00Z</dcterms:modified>
</cp:coreProperties>
</file>